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8157" w14:textId="3F18ABEC" w:rsidR="35D6EA6D" w:rsidRDefault="35D6EA6D" w:rsidP="2B2E965C">
      <w:pPr>
        <w:jc w:val="right"/>
        <w:rPr>
          <w:rFonts w:ascii="Calibri" w:eastAsia="Calibri" w:hAnsi="Calibri" w:cs="Calibri"/>
          <w:color w:val="000000" w:themeColor="text1"/>
        </w:rPr>
      </w:pPr>
      <w:r w:rsidRPr="2B2E965C">
        <w:rPr>
          <w:rFonts w:ascii="Calibri" w:eastAsia="Calibri" w:hAnsi="Calibri" w:cs="Calibri"/>
          <w:color w:val="000000" w:themeColor="text1"/>
        </w:rPr>
        <w:t>Wrocław, 30 stycznia 2024 r.</w:t>
      </w:r>
    </w:p>
    <w:p w14:paraId="64E29A1F" w14:textId="07CE3CB0" w:rsidR="2B2E965C" w:rsidRDefault="2B2E965C" w:rsidP="2B2E965C">
      <w:pPr>
        <w:rPr>
          <w:rFonts w:ascii="Calibri" w:eastAsia="Calibri" w:hAnsi="Calibri" w:cs="Calibri"/>
          <w:color w:val="000000" w:themeColor="text1"/>
        </w:rPr>
      </w:pPr>
    </w:p>
    <w:p w14:paraId="70CD924C" w14:textId="1BF12A63" w:rsidR="2B2E965C" w:rsidRDefault="2B2E965C" w:rsidP="2B2E965C">
      <w:pPr>
        <w:rPr>
          <w:rFonts w:ascii="Calibri" w:eastAsia="Calibri" w:hAnsi="Calibri" w:cs="Calibri"/>
          <w:color w:val="000000" w:themeColor="text1"/>
        </w:rPr>
      </w:pPr>
    </w:p>
    <w:p w14:paraId="198FF14F" w14:textId="46C593EC" w:rsidR="35D6EA6D" w:rsidRDefault="35D6EA6D" w:rsidP="2B2E965C">
      <w:pPr>
        <w:rPr>
          <w:rFonts w:ascii="Calibri" w:eastAsia="Calibri" w:hAnsi="Calibri" w:cs="Calibri"/>
          <w:color w:val="000000" w:themeColor="text1"/>
        </w:rPr>
      </w:pPr>
      <w:r w:rsidRPr="2B2E965C">
        <w:rPr>
          <w:rFonts w:ascii="Calibri" w:eastAsia="Calibri" w:hAnsi="Calibri" w:cs="Calibri"/>
          <w:b/>
          <w:bCs/>
          <w:color w:val="000000" w:themeColor="text1"/>
        </w:rPr>
        <w:t>Wydział Nauk Ekonomicznych</w:t>
      </w:r>
    </w:p>
    <w:p w14:paraId="78BCFCBD" w14:textId="1D7FB55C" w:rsidR="35D6EA6D" w:rsidRDefault="35D6EA6D" w:rsidP="2B2E965C">
      <w:pPr>
        <w:rPr>
          <w:rFonts w:ascii="Calibri" w:eastAsia="Calibri" w:hAnsi="Calibri" w:cs="Calibri"/>
          <w:color w:val="000000" w:themeColor="text1"/>
        </w:rPr>
      </w:pPr>
      <w:r w:rsidRPr="2B2E965C">
        <w:rPr>
          <w:rFonts w:ascii="Calibri" w:eastAsia="Calibri" w:hAnsi="Calibri" w:cs="Calibri"/>
          <w:b/>
          <w:bCs/>
          <w:color w:val="000000" w:themeColor="text1"/>
        </w:rPr>
        <w:t>Katedra Podstaw Marketingu</w:t>
      </w:r>
    </w:p>
    <w:p w14:paraId="400E532F" w14:textId="24DE291A" w:rsidR="2B2E965C" w:rsidRDefault="2B2E965C" w:rsidP="2B2E965C">
      <w:pPr>
        <w:rPr>
          <w:rFonts w:ascii="Calibri" w:eastAsia="Calibri" w:hAnsi="Calibri" w:cs="Calibri"/>
          <w:color w:val="000000" w:themeColor="text1"/>
        </w:rPr>
      </w:pPr>
    </w:p>
    <w:p w14:paraId="74212765" w14:textId="4EDFCA36" w:rsidR="2B2E965C" w:rsidRDefault="2B2E965C" w:rsidP="2B2E965C">
      <w:pPr>
        <w:rPr>
          <w:rFonts w:ascii="Calibri" w:eastAsia="Calibri" w:hAnsi="Calibri" w:cs="Calibri"/>
          <w:color w:val="000000" w:themeColor="text1"/>
        </w:rPr>
      </w:pPr>
    </w:p>
    <w:p w14:paraId="686A04EC" w14:textId="28B13A2B" w:rsidR="35D6EA6D" w:rsidRDefault="35D6EA6D" w:rsidP="2B2E965C">
      <w:pPr>
        <w:rPr>
          <w:rFonts w:ascii="Calibri" w:eastAsia="Calibri" w:hAnsi="Calibri" w:cs="Calibri"/>
          <w:color w:val="000000" w:themeColor="text1"/>
        </w:rPr>
      </w:pPr>
      <w:r w:rsidRPr="2B2E965C">
        <w:rPr>
          <w:rFonts w:ascii="Calibri" w:eastAsia="Calibri" w:hAnsi="Calibri" w:cs="Calibri"/>
          <w:color w:val="000000" w:themeColor="text1"/>
        </w:rPr>
        <w:t>Szanowna Pani</w:t>
      </w:r>
    </w:p>
    <w:p w14:paraId="4F0747E6" w14:textId="7E02FF19" w:rsidR="35D6EA6D" w:rsidRDefault="35D6EA6D" w:rsidP="2B2E965C">
      <w:pPr>
        <w:rPr>
          <w:rFonts w:ascii="Calibri" w:eastAsia="Calibri" w:hAnsi="Calibri" w:cs="Calibri"/>
          <w:color w:val="000000" w:themeColor="text1"/>
        </w:rPr>
      </w:pPr>
      <w:r w:rsidRPr="2B2E965C">
        <w:rPr>
          <w:rFonts w:ascii="Calibri" w:eastAsia="Calibri" w:hAnsi="Calibri" w:cs="Calibri"/>
          <w:color w:val="000000" w:themeColor="text1"/>
        </w:rPr>
        <w:t>Anna Kowalska</w:t>
      </w:r>
    </w:p>
    <w:p w14:paraId="71E94621" w14:textId="1A4C12FB" w:rsidR="35D6EA6D" w:rsidRPr="00F70C8E" w:rsidRDefault="35D6EA6D" w:rsidP="2B2E965C">
      <w:pPr>
        <w:rPr>
          <w:rFonts w:ascii="Calibri" w:eastAsia="Calibri" w:hAnsi="Calibri" w:cs="Calibri"/>
          <w:color w:val="000000" w:themeColor="text1"/>
          <w:lang w:val="en-US"/>
        </w:rPr>
      </w:pP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Prezes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Zarządu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spółki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XYZ</w:t>
      </w:r>
    </w:p>
    <w:p w14:paraId="5844D684" w14:textId="258A14E6" w:rsidR="2B2E965C" w:rsidRPr="00F70C8E" w:rsidRDefault="2B2E965C" w:rsidP="2B2E965C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2AA45A18" w14:textId="66F845FD" w:rsidR="2B2E965C" w:rsidRPr="00F70C8E" w:rsidRDefault="2B2E965C" w:rsidP="2B2E965C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15DD7180" w14:textId="66BE1E82" w:rsidR="35D6EA6D" w:rsidRPr="00F70C8E" w:rsidRDefault="35D6EA6D" w:rsidP="2B2E965C">
      <w:pPr>
        <w:shd w:val="clear" w:color="auto" w:fill="FFFFFF" w:themeFill="background1"/>
        <w:spacing w:after="225"/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Lorem ipsum dolor sit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amet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,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consectetur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adipiscing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elit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Integer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quis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commodo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tortor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Cras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tempor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maximus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sapien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, a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posuere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erat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accumsan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porta. Nam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quis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lacinia ligula.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Curabitur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aliquam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viverra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sapien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id fermentum. Nunc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facilisis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placerat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mollis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Fusce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tortor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massa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,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ultricies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vitae ex sed,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eleifend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rhoncus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ipsum.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Etiam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facilisis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iaculis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turpis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vitae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tristique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Etiam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vestibulum nisi in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efficitur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pulvinar. Sed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quis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dictum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neque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Quisque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condimentum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vestibulum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lacus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id semper. Proin maximus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tincidunt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sem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in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fringilla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1B06E247" w14:textId="016DEDAF" w:rsidR="35D6EA6D" w:rsidRPr="00F70C8E" w:rsidRDefault="35D6EA6D" w:rsidP="2B2E965C">
      <w:pPr>
        <w:shd w:val="clear" w:color="auto" w:fill="FFFFFF" w:themeFill="background1"/>
        <w:spacing w:after="225"/>
        <w:jc w:val="both"/>
        <w:rPr>
          <w:rFonts w:ascii="Calibri" w:eastAsia="Calibri" w:hAnsi="Calibri" w:cs="Calibri"/>
          <w:color w:val="000000" w:themeColor="text1"/>
          <w:lang w:val="en-US"/>
        </w:rPr>
      </w:pP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Aliquam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erat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volutpat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Nam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vulputate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,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quam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at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ultrices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vehicula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,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quam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risus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sollicitudin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quam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, a gravida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nulla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augue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nec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elit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Sed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iaculis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tellus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sit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amet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auctor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pretium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Fusce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suscipit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tincidunt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sapien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,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quis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mollis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justo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blandit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nec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Donec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blandit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aliquet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auctor. Nam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luctus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viverra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pharetra. In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commodo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libero at mi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eleifend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scelerisque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Ut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tristique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ex sit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amet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semper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sodales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Cras in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odio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sapien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Nam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enim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nunc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,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condimentum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in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nulla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ut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,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sollicitudin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vestibulum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augue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Sed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faucibus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pulvinar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orci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at semper.</w:t>
      </w:r>
    </w:p>
    <w:p w14:paraId="7EECA0C0" w14:textId="5770A7FB" w:rsidR="35D6EA6D" w:rsidRPr="00F70C8E" w:rsidRDefault="35D6EA6D" w:rsidP="2B2E965C">
      <w:pPr>
        <w:shd w:val="clear" w:color="auto" w:fill="FFFFFF" w:themeFill="background1"/>
        <w:spacing w:after="225"/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Proin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consectetur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ipsum et dolor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rutrum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varius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Fusce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eu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leo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ligula. In vel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consectetur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massa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,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eget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suscipit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eros. Vestibulum sit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amet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tincidunt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purus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Vivamus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finibus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nec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lacus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id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consectetur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Vivamus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consectetur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turpis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et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quam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elementum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rutrum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Sed maximus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est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tortor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,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nec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egestas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enim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aliquet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vitae.</w:t>
      </w:r>
    </w:p>
    <w:p w14:paraId="471A6D3C" w14:textId="3BBEDBC4" w:rsidR="35D6EA6D" w:rsidRDefault="35D6EA6D" w:rsidP="2B2E965C">
      <w:pPr>
        <w:shd w:val="clear" w:color="auto" w:fill="FFFFFF" w:themeFill="background1"/>
        <w:spacing w:after="225"/>
        <w:jc w:val="both"/>
        <w:rPr>
          <w:rFonts w:ascii="Calibri" w:eastAsia="Calibri" w:hAnsi="Calibri" w:cs="Calibri"/>
          <w:color w:val="000000" w:themeColor="text1"/>
        </w:rPr>
      </w:pPr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Lorem ipsum dolor sit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amet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,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consectetur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adipiscing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elit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Integer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quis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commodo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tortor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Cras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tempor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maximus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sapien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, a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posuere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erat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accumsan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porta. Nam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quis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lacinia ligula.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Curabitur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aliquam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viverra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sapien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id fermentum. Nunc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facilisis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placerat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mollis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Fusce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tortor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massa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,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ultricies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vitae ex sed,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eleifend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rhoncus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ipsum.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Etiam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facilisis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iaculis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turpis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vitae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tristique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Etiam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vestibulum nisi in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efficitur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pulvinar. Sed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quis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dictum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neque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Quisque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condimentum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vestibulum </w:t>
      </w:r>
      <w:proofErr w:type="spellStart"/>
      <w:r w:rsidRPr="00F70C8E">
        <w:rPr>
          <w:rFonts w:ascii="Calibri" w:eastAsia="Calibri" w:hAnsi="Calibri" w:cs="Calibri"/>
          <w:color w:val="000000" w:themeColor="text1"/>
          <w:lang w:val="en-US"/>
        </w:rPr>
        <w:t>lacus</w:t>
      </w:r>
      <w:proofErr w:type="spellEnd"/>
      <w:r w:rsidRPr="00F70C8E">
        <w:rPr>
          <w:rFonts w:ascii="Calibri" w:eastAsia="Calibri" w:hAnsi="Calibri" w:cs="Calibri"/>
          <w:color w:val="000000" w:themeColor="text1"/>
          <w:lang w:val="en-US"/>
        </w:rPr>
        <w:t xml:space="preserve"> id semper. </w:t>
      </w:r>
      <w:proofErr w:type="spellStart"/>
      <w:r w:rsidRPr="2B2E965C">
        <w:rPr>
          <w:rFonts w:ascii="Calibri" w:eastAsia="Calibri" w:hAnsi="Calibri" w:cs="Calibri"/>
          <w:color w:val="000000" w:themeColor="text1"/>
        </w:rPr>
        <w:t>Proin</w:t>
      </w:r>
      <w:proofErr w:type="spellEnd"/>
      <w:r w:rsidRPr="2B2E965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2B2E965C">
        <w:rPr>
          <w:rFonts w:ascii="Calibri" w:eastAsia="Calibri" w:hAnsi="Calibri" w:cs="Calibri"/>
          <w:color w:val="000000" w:themeColor="text1"/>
        </w:rPr>
        <w:t>maximus</w:t>
      </w:r>
      <w:proofErr w:type="spellEnd"/>
      <w:r w:rsidRPr="2B2E965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2B2E965C">
        <w:rPr>
          <w:rFonts w:ascii="Calibri" w:eastAsia="Calibri" w:hAnsi="Calibri" w:cs="Calibri"/>
          <w:color w:val="000000" w:themeColor="text1"/>
        </w:rPr>
        <w:t>tincidunt</w:t>
      </w:r>
      <w:proofErr w:type="spellEnd"/>
      <w:r w:rsidRPr="2B2E965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2B2E965C">
        <w:rPr>
          <w:rFonts w:ascii="Calibri" w:eastAsia="Calibri" w:hAnsi="Calibri" w:cs="Calibri"/>
          <w:color w:val="000000" w:themeColor="text1"/>
        </w:rPr>
        <w:t>sem</w:t>
      </w:r>
      <w:proofErr w:type="spellEnd"/>
      <w:r w:rsidRPr="2B2E965C">
        <w:rPr>
          <w:rFonts w:ascii="Calibri" w:eastAsia="Calibri" w:hAnsi="Calibri" w:cs="Calibri"/>
          <w:color w:val="000000" w:themeColor="text1"/>
        </w:rPr>
        <w:t xml:space="preserve"> in </w:t>
      </w:r>
      <w:proofErr w:type="spellStart"/>
      <w:r w:rsidRPr="2B2E965C">
        <w:rPr>
          <w:rFonts w:ascii="Calibri" w:eastAsia="Calibri" w:hAnsi="Calibri" w:cs="Calibri"/>
          <w:color w:val="000000" w:themeColor="text1"/>
        </w:rPr>
        <w:t>fringilla</w:t>
      </w:r>
      <w:proofErr w:type="spellEnd"/>
      <w:r w:rsidRPr="2B2E965C">
        <w:rPr>
          <w:rFonts w:ascii="Calibri" w:eastAsia="Calibri" w:hAnsi="Calibri" w:cs="Calibri"/>
          <w:color w:val="000000" w:themeColor="text1"/>
        </w:rPr>
        <w:t>.</w:t>
      </w:r>
    </w:p>
    <w:p w14:paraId="684470EA" w14:textId="2FE6EC87" w:rsidR="2B2E965C" w:rsidRDefault="2B2E965C" w:rsidP="2B2E965C">
      <w:pPr>
        <w:rPr>
          <w:rFonts w:ascii="Calibri" w:eastAsia="Calibri" w:hAnsi="Calibri" w:cs="Calibri"/>
          <w:color w:val="000000" w:themeColor="text1"/>
        </w:rPr>
      </w:pPr>
    </w:p>
    <w:p w14:paraId="3DB16A9E" w14:textId="6E41FB3F" w:rsidR="2B2E965C" w:rsidRDefault="2B2E965C" w:rsidP="2B2E965C">
      <w:pPr>
        <w:rPr>
          <w:rFonts w:ascii="Calibri" w:eastAsia="Calibri" w:hAnsi="Calibri" w:cs="Calibri"/>
          <w:color w:val="000000" w:themeColor="text1"/>
        </w:rPr>
      </w:pPr>
    </w:p>
    <w:p w14:paraId="7C9E9C9E" w14:textId="71D2FD3F" w:rsidR="35D6EA6D" w:rsidRDefault="35D6EA6D" w:rsidP="2B2E965C">
      <w:pPr>
        <w:rPr>
          <w:rFonts w:ascii="Calibri" w:eastAsia="Calibri" w:hAnsi="Calibri" w:cs="Calibri"/>
          <w:color w:val="000000" w:themeColor="text1"/>
        </w:rPr>
      </w:pPr>
      <w:r w:rsidRPr="2B2E965C">
        <w:rPr>
          <w:rFonts w:ascii="Calibri" w:eastAsia="Calibri" w:hAnsi="Calibri" w:cs="Calibri"/>
          <w:color w:val="000000" w:themeColor="text1"/>
        </w:rPr>
        <w:t>Z poważaniem,</w:t>
      </w:r>
    </w:p>
    <w:p w14:paraId="32808B17" w14:textId="2F4CEAA1" w:rsidR="00F70C8E" w:rsidRPr="00F70C8E" w:rsidRDefault="35D6EA6D" w:rsidP="2B2E965C">
      <w:pPr>
        <w:rPr>
          <w:rFonts w:ascii="Calibri" w:eastAsia="Calibri" w:hAnsi="Calibri" w:cs="Calibri"/>
          <w:color w:val="000000" w:themeColor="text1"/>
        </w:rPr>
      </w:pPr>
      <w:r w:rsidRPr="2B2E965C">
        <w:rPr>
          <w:rFonts w:ascii="Calibri" w:eastAsia="Calibri" w:hAnsi="Calibri" w:cs="Calibri"/>
          <w:color w:val="000000" w:themeColor="text1"/>
        </w:rPr>
        <w:t>Jan Kowalski</w:t>
      </w:r>
    </w:p>
    <w:sectPr w:rsidR="00F70C8E" w:rsidRPr="00F70C8E" w:rsidSect="00011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3438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BA83" w14:textId="77777777" w:rsidR="00882FF7" w:rsidRDefault="00882FF7" w:rsidP="00E1771D">
      <w:r>
        <w:separator/>
      </w:r>
    </w:p>
  </w:endnote>
  <w:endnote w:type="continuationSeparator" w:id="0">
    <w:p w14:paraId="5EB9D3C4" w14:textId="77777777" w:rsidR="00882FF7" w:rsidRDefault="00882FF7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0137" w14:textId="77777777" w:rsidR="00DD5A0E" w:rsidRDefault="00DD5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2B2E965C" w14:paraId="1E0F4C96" w14:textId="77777777" w:rsidTr="2B2E965C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53B73A3C" w14:textId="31AB0778" w:rsidR="2B2E965C" w:rsidRDefault="2B2E965C" w:rsidP="2B2E965C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2B2E965C" w14:paraId="0209CED6" w14:textId="77777777" w:rsidTr="2B2E965C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54923201" w14:textId="736D19F3" w:rsidR="2B2E965C" w:rsidRDefault="2B2E965C" w:rsidP="2B2E965C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2549E72B" w14:textId="57A0560D" w:rsidR="507DB024" w:rsidRPr="00F70C8E" w:rsidRDefault="2B2E965C" w:rsidP="2B2E965C">
    <w:pPr>
      <w:pStyle w:val="Stopka"/>
      <w:spacing w:line="36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val="en-US"/>
      </w:rPr>
    </w:pPr>
    <w:r w:rsidRPr="00F70C8E">
      <w:rPr>
        <w:rFonts w:asciiTheme="minorHAnsi" w:eastAsiaTheme="minorEastAsia" w:hAnsiTheme="minorHAnsi" w:cstheme="minorBidi"/>
        <w:b/>
        <w:bCs/>
        <w:sz w:val="20"/>
        <w:szCs w:val="20"/>
        <w:lang w:val="en-US"/>
      </w:rPr>
      <w:t>Wroclaw University of Economics and Business</w:t>
    </w:r>
  </w:p>
  <w:p w14:paraId="63B223E8" w14:textId="46355663" w:rsidR="507DB024" w:rsidRPr="00F70C8E" w:rsidRDefault="677C04A6" w:rsidP="677C04A6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  <w:lang w:val="en-US"/>
      </w:rPr>
    </w:pPr>
    <w:proofErr w:type="spellStart"/>
    <w:r w:rsidRPr="677C04A6">
      <w:rPr>
        <w:rFonts w:asciiTheme="minorHAnsi" w:eastAsiaTheme="minorEastAsia" w:hAnsiTheme="minorHAnsi" w:cstheme="minorBidi"/>
        <w:sz w:val="18"/>
        <w:szCs w:val="18"/>
        <w:lang w:val="en-US"/>
      </w:rPr>
      <w:t>Komandorska</w:t>
    </w:r>
    <w:proofErr w:type="spellEnd"/>
    <w:r w:rsidRPr="677C04A6">
      <w:rPr>
        <w:rFonts w:asciiTheme="minorHAnsi" w:eastAsiaTheme="minorEastAsia" w:hAnsiTheme="minorHAnsi" w:cstheme="minorBidi"/>
        <w:sz w:val="18"/>
        <w:szCs w:val="18"/>
        <w:lang w:val="en-US"/>
      </w:rPr>
      <w:t xml:space="preserve"> 118/120 Str., 53-345 Wroclaw   •   phone: +48 71 36 80 100   •   e-mail: kontakt@ue.wroc.pl   •   www.uew.pl/en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FB4C" w14:textId="77777777" w:rsidR="00DD5A0E" w:rsidRDefault="00DD5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62CE" w14:textId="77777777" w:rsidR="00882FF7" w:rsidRDefault="00882FF7" w:rsidP="00E1771D">
      <w:r>
        <w:separator/>
      </w:r>
    </w:p>
  </w:footnote>
  <w:footnote w:type="continuationSeparator" w:id="0">
    <w:p w14:paraId="7095A270" w14:textId="77777777" w:rsidR="00882FF7" w:rsidRDefault="00882FF7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EA57" w14:textId="77777777" w:rsidR="00DD5A0E" w:rsidRDefault="00DD5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175E" w14:textId="65901FF6" w:rsidR="00643EBB" w:rsidRDefault="00E83F5A" w:rsidP="00E83F5A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E83F5A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652717F3" wp14:editId="27CEC196">
          <wp:extent cx="1638300" cy="508000"/>
          <wp:effectExtent l="0" t="0" r="0" b="0"/>
          <wp:docPr id="17531285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12859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0E723" w14:textId="77777777" w:rsidR="00E83F5A" w:rsidRDefault="00E83F5A" w:rsidP="00643EBB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</w:p>
  <w:p w14:paraId="529634BF" w14:textId="60D89300" w:rsidR="67A498DC" w:rsidRDefault="00213EEA" w:rsidP="2B2E965C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>
      <w:rPr>
        <w:rFonts w:asciiTheme="minorHAnsi" w:eastAsiaTheme="minorEastAsia" w:hAnsiTheme="minorHAnsi" w:cstheme="minorBidi"/>
        <w:sz w:val="24"/>
        <w:szCs w:val="24"/>
      </w:rPr>
      <w:t>UNIT NAME</w:t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2B2E965C" w14:paraId="7F605B74" w14:textId="77777777" w:rsidTr="2B2E965C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34FDC9AB" w14:textId="7FE165EB" w:rsidR="2B2E965C" w:rsidRDefault="2B2E965C" w:rsidP="2B2E965C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2B2E965C" w14:paraId="3BD026B0" w14:textId="77777777" w:rsidTr="2B2E965C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B616911" w14:textId="069A610E" w:rsidR="2B2E965C" w:rsidRDefault="2B2E965C" w:rsidP="2B2E965C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28DB5EC0" w:rsidR="507DB024" w:rsidRDefault="507DB024" w:rsidP="6C1040B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2659" w14:textId="77777777" w:rsidR="00DD5A0E" w:rsidRDefault="00DD5A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187FA6"/>
    <w:rsid w:val="00213EEA"/>
    <w:rsid w:val="00277760"/>
    <w:rsid w:val="00356BC7"/>
    <w:rsid w:val="00357917"/>
    <w:rsid w:val="003B7771"/>
    <w:rsid w:val="003E024E"/>
    <w:rsid w:val="004C5493"/>
    <w:rsid w:val="005157F3"/>
    <w:rsid w:val="00643EBB"/>
    <w:rsid w:val="00754EA6"/>
    <w:rsid w:val="007D4E05"/>
    <w:rsid w:val="0080366D"/>
    <w:rsid w:val="00831D43"/>
    <w:rsid w:val="00882FF7"/>
    <w:rsid w:val="0098079F"/>
    <w:rsid w:val="00B14668"/>
    <w:rsid w:val="00C36D11"/>
    <w:rsid w:val="00C63A0C"/>
    <w:rsid w:val="00CF3D60"/>
    <w:rsid w:val="00DB7E9F"/>
    <w:rsid w:val="00DD5A0E"/>
    <w:rsid w:val="00DF1AFC"/>
    <w:rsid w:val="00E1771D"/>
    <w:rsid w:val="00E17902"/>
    <w:rsid w:val="00E83F5A"/>
    <w:rsid w:val="00F70C8E"/>
    <w:rsid w:val="00FF2040"/>
    <w:rsid w:val="017CC95A"/>
    <w:rsid w:val="039DE587"/>
    <w:rsid w:val="04487E05"/>
    <w:rsid w:val="0748D6DA"/>
    <w:rsid w:val="11FC4E0C"/>
    <w:rsid w:val="1254AAE1"/>
    <w:rsid w:val="15A5287C"/>
    <w:rsid w:val="1640DA1E"/>
    <w:rsid w:val="18674303"/>
    <w:rsid w:val="18FD7A45"/>
    <w:rsid w:val="19FECCB0"/>
    <w:rsid w:val="1A5825E7"/>
    <w:rsid w:val="1B06696E"/>
    <w:rsid w:val="1C146A00"/>
    <w:rsid w:val="2632429D"/>
    <w:rsid w:val="273CDF08"/>
    <w:rsid w:val="2B2E965C"/>
    <w:rsid w:val="3229C1AC"/>
    <w:rsid w:val="35D6EA6D"/>
    <w:rsid w:val="370CAB1D"/>
    <w:rsid w:val="37CE6110"/>
    <w:rsid w:val="3A2D8162"/>
    <w:rsid w:val="3AE6B1BA"/>
    <w:rsid w:val="3CBD468C"/>
    <w:rsid w:val="485CC22D"/>
    <w:rsid w:val="4F4F426E"/>
    <w:rsid w:val="507DB024"/>
    <w:rsid w:val="5116CB52"/>
    <w:rsid w:val="538673D9"/>
    <w:rsid w:val="59A83A6B"/>
    <w:rsid w:val="5F7FB113"/>
    <w:rsid w:val="630814D1"/>
    <w:rsid w:val="646C60A2"/>
    <w:rsid w:val="648F7860"/>
    <w:rsid w:val="677C04A6"/>
    <w:rsid w:val="67A498DC"/>
    <w:rsid w:val="68204A12"/>
    <w:rsid w:val="69EF57C6"/>
    <w:rsid w:val="6BCF9C31"/>
    <w:rsid w:val="6C1040B2"/>
    <w:rsid w:val="6DA3B629"/>
    <w:rsid w:val="6FCD6F7C"/>
    <w:rsid w:val="70A135D9"/>
    <w:rsid w:val="72CDA870"/>
    <w:rsid w:val="746978D1"/>
    <w:rsid w:val="75995F1D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cp:lastModifiedBy>Krzysztof Kanoniak</cp:lastModifiedBy>
  <cp:revision>26</cp:revision>
  <cp:lastPrinted>2021-11-26T12:54:00Z</cp:lastPrinted>
  <dcterms:created xsi:type="dcterms:W3CDTF">2021-01-12T13:52:00Z</dcterms:created>
  <dcterms:modified xsi:type="dcterms:W3CDTF">2024-03-20T09:56:00Z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